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32" w:rsidRDefault="004C0F32" w:rsidP="004C0F32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ВПО «Уфимский государственный нефтяной технический университет»</w:t>
      </w: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416CB2">
        <w:rPr>
          <w:rFonts w:ascii="Times New Roman" w:hAnsi="Times New Roman"/>
          <w:b/>
          <w:sz w:val="28"/>
          <w:szCs w:val="28"/>
        </w:rPr>
        <w:t>Институт экономики (ИНЭК)</w:t>
      </w: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A0260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олитологи</w:t>
      </w:r>
      <w:r w:rsidR="00A0260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, социологи</w:t>
      </w:r>
      <w:r w:rsidR="00A0260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 связ</w:t>
      </w:r>
      <w:r w:rsidR="00A02609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 xml:space="preserve"> с общественностью</w:t>
      </w: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Евразийский 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Самрау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E0DD5" w:rsidRDefault="003E0DD5" w:rsidP="004C0F3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Башкортостан, 450062,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фа, ул. Космонавтов, 1. </w:t>
      </w:r>
    </w:p>
    <w:p w:rsidR="004C0F32" w:rsidRPr="00047055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0470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факс</w:t>
      </w:r>
      <w:r w:rsidRPr="00047055">
        <w:rPr>
          <w:rFonts w:ascii="Times New Roman" w:hAnsi="Times New Roman"/>
          <w:sz w:val="28"/>
          <w:szCs w:val="28"/>
        </w:rPr>
        <w:t xml:space="preserve">: (347) 242-07-57,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470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4705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344ECC">
          <w:rPr>
            <w:rStyle w:val="a3"/>
            <w:rFonts w:ascii="Times New Roman" w:hAnsi="Times New Roman"/>
            <w:sz w:val="28"/>
            <w:szCs w:val="28"/>
            <w:lang w:val="en-US"/>
          </w:rPr>
          <w:t>konf</w:t>
        </w:r>
        <w:r w:rsidRPr="00344EC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44ECC">
          <w:rPr>
            <w:rStyle w:val="a3"/>
            <w:rFonts w:ascii="Times New Roman" w:hAnsi="Times New Roman"/>
            <w:sz w:val="28"/>
            <w:szCs w:val="28"/>
            <w:lang w:val="en-US"/>
          </w:rPr>
          <w:t>psso</w:t>
        </w:r>
        <w:r w:rsidRPr="00344EC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44EC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44EC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44E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C0F32" w:rsidRDefault="004C0F32" w:rsidP="004C0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 xml:space="preserve"> Международная научно-практическая конференция</w:t>
      </w:r>
    </w:p>
    <w:p w:rsidR="004C0F32" w:rsidRPr="00FA769F" w:rsidRDefault="004C0F32" w:rsidP="004C0F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A769F">
        <w:rPr>
          <w:rFonts w:ascii="Times New Roman" w:hAnsi="Times New Roman"/>
          <w:b/>
          <w:sz w:val="32"/>
          <w:szCs w:val="32"/>
        </w:rPr>
        <w:t>«Государство будущего: актуальные проблемы социально-экономического и политико-правого развития»</w:t>
      </w: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b/>
          <w:sz w:val="32"/>
          <w:szCs w:val="32"/>
        </w:rPr>
      </w:pPr>
    </w:p>
    <w:p w:rsidR="004C0F32" w:rsidRDefault="004C0F32" w:rsidP="004C0F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принять участие в работе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Международной научно - практической конференции </w:t>
      </w:r>
      <w:r w:rsidRPr="00245180">
        <w:rPr>
          <w:rFonts w:ascii="Times New Roman" w:hAnsi="Times New Roman"/>
          <w:b/>
          <w:sz w:val="28"/>
          <w:szCs w:val="28"/>
        </w:rPr>
        <w:t>«Государство будущего: актуальные проблемы социально-экономического и политико-правого развития»</w:t>
      </w:r>
      <w:r>
        <w:rPr>
          <w:rFonts w:ascii="Times New Roman" w:hAnsi="Times New Roman"/>
          <w:sz w:val="28"/>
          <w:szCs w:val="28"/>
        </w:rPr>
        <w:t xml:space="preserve">, которая состоится </w:t>
      </w:r>
      <w:r w:rsidRPr="00F56D1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F56D13">
        <w:rPr>
          <w:rFonts w:ascii="Times New Roman" w:hAnsi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F56D13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Уфимском государственном нефтяном техническом университете. </w:t>
      </w:r>
    </w:p>
    <w:p w:rsidR="004C0F32" w:rsidRDefault="004C0F32" w:rsidP="004C0F3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4C0F32" w:rsidRDefault="004C0F32" w:rsidP="004C0F3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</w:t>
      </w:r>
      <w:r>
        <w:rPr>
          <w:rFonts w:ascii="Times New Roman" w:hAnsi="Times New Roman"/>
          <w:sz w:val="28"/>
          <w:szCs w:val="28"/>
        </w:rPr>
        <w:t>: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российской политической системы;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российская социально-экономическая политика;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 системе социального регулирования;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современного государства;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институтов частного и публичного права;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институты и политическая культура;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регулирования экономических отношений;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правового государства в современной России;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интересов и СМИ в политическом процессе;</w:t>
      </w:r>
    </w:p>
    <w:p w:rsidR="004C0F32" w:rsidRPr="00644F23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4F23">
        <w:rPr>
          <w:rFonts w:ascii="Times New Roman" w:hAnsi="Times New Roman"/>
          <w:sz w:val="28"/>
          <w:szCs w:val="28"/>
          <w:highlight w:val="yellow"/>
        </w:rPr>
        <w:t>гражданское общество и местное самоуправление;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диалог цивилизаций и международные отношения;</w:t>
      </w:r>
    </w:p>
    <w:p w:rsidR="004C0F32" w:rsidRDefault="004C0F32" w:rsidP="004C0F32">
      <w:pPr>
        <w:numPr>
          <w:ilvl w:val="0"/>
          <w:numId w:val="1"/>
        </w:numPr>
        <w:tabs>
          <w:tab w:val="clear" w:pos="720"/>
          <w:tab w:val="left" w:pos="0"/>
          <w:tab w:val="num" w:pos="50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4F23">
        <w:rPr>
          <w:rFonts w:ascii="Times New Roman" w:hAnsi="Times New Roman"/>
          <w:sz w:val="28"/>
          <w:szCs w:val="28"/>
          <w:highlight w:val="yellow"/>
        </w:rPr>
        <w:t>технологии осуществления социального и политического менеджмента.</w:t>
      </w:r>
    </w:p>
    <w:p w:rsidR="004C0F32" w:rsidRDefault="004C0F32" w:rsidP="004C0F32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4C0F32" w:rsidRDefault="004C0F32" w:rsidP="004C0F3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конференции</w:t>
      </w:r>
      <w:r>
        <w:rPr>
          <w:rFonts w:ascii="Times New Roman" w:hAnsi="Times New Roman"/>
          <w:sz w:val="28"/>
          <w:szCs w:val="28"/>
        </w:rPr>
        <w:t>: публичные выступления участников по результатам собственной исследовательской деятельности, круглые столы по направлениям работы.</w:t>
      </w:r>
    </w:p>
    <w:p w:rsidR="004C0F32" w:rsidRDefault="004C0F32" w:rsidP="00F56D1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C0F32" w:rsidRDefault="004C0F32" w:rsidP="002B46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конференции и конкурсе предполагается очное и </w:t>
      </w:r>
      <w:r w:rsidRPr="00644F23">
        <w:rPr>
          <w:rFonts w:ascii="Times New Roman" w:hAnsi="Times New Roman"/>
          <w:sz w:val="28"/>
          <w:szCs w:val="28"/>
          <w:highlight w:val="yellow"/>
        </w:rPr>
        <w:t>заочное.</w:t>
      </w:r>
      <w:r>
        <w:rPr>
          <w:rFonts w:ascii="Times New Roman" w:hAnsi="Times New Roman"/>
          <w:sz w:val="28"/>
          <w:szCs w:val="28"/>
        </w:rPr>
        <w:t xml:space="preserve"> Заявки, </w:t>
      </w:r>
      <w:r w:rsidR="004F75DE">
        <w:rPr>
          <w:rFonts w:ascii="Times New Roman" w:hAnsi="Times New Roman"/>
          <w:sz w:val="28"/>
          <w:szCs w:val="28"/>
        </w:rPr>
        <w:t xml:space="preserve">тезисы докладов </w:t>
      </w:r>
      <w:r>
        <w:rPr>
          <w:rFonts w:ascii="Times New Roman" w:hAnsi="Times New Roman"/>
          <w:sz w:val="28"/>
          <w:szCs w:val="28"/>
        </w:rPr>
        <w:t xml:space="preserve">принимаются по электронной почте </w:t>
      </w:r>
      <w:hyperlink r:id="rId7" w:history="1"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konf</w:t>
        </w:r>
        <w:r w:rsidRPr="0024518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psso</w:t>
        </w:r>
        <w:r w:rsidRPr="0004705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470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«Тезисы -2016»</w:t>
      </w:r>
      <w:r w:rsidRPr="00C37C22">
        <w:rPr>
          <w:rFonts w:ascii="Times New Roman" w:hAnsi="Times New Roman"/>
          <w:sz w:val="28"/>
          <w:szCs w:val="28"/>
        </w:rPr>
        <w:t xml:space="preserve"> </w:t>
      </w:r>
      <w:r w:rsidRPr="00644F23">
        <w:rPr>
          <w:rFonts w:ascii="Times New Roman" w:hAnsi="Times New Roman"/>
          <w:b/>
          <w:sz w:val="28"/>
          <w:szCs w:val="28"/>
          <w:highlight w:val="yellow"/>
        </w:rPr>
        <w:t>до 5 апреля 2016 года</w:t>
      </w:r>
      <w:r w:rsidRPr="00644F23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 xml:space="preserve"> Лучшие статьи и тезисы будут </w:t>
      </w:r>
      <w:r w:rsidRPr="00644F23">
        <w:rPr>
          <w:rFonts w:ascii="Times New Roman" w:hAnsi="Times New Roman"/>
          <w:sz w:val="28"/>
          <w:szCs w:val="28"/>
          <w:highlight w:val="yellow"/>
        </w:rPr>
        <w:t>бесплатно</w:t>
      </w:r>
      <w:r>
        <w:rPr>
          <w:rFonts w:ascii="Times New Roman" w:hAnsi="Times New Roman"/>
          <w:sz w:val="28"/>
          <w:szCs w:val="28"/>
        </w:rPr>
        <w:t xml:space="preserve"> опубликованы в сборнике материалов конференции</w:t>
      </w:r>
      <w:r w:rsidRPr="004F710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Оргкомитет имеет право отбора и редактирования материалов.</w:t>
      </w:r>
    </w:p>
    <w:p w:rsidR="004C0F32" w:rsidRDefault="004C0F32" w:rsidP="002B46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Иногородние участники могут разместиться в общежитии УГНТУ (просьба согласовать вопрос о размещении до 1 апреля). Общежитие квартирного типа находится на территории студгородка УГНТУ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ул.Кольцевая</w:t>
      </w:r>
      <w:proofErr w:type="spellEnd"/>
      <w:r>
        <w:rPr>
          <w:rFonts w:ascii="Times New Roman" w:hAnsi="Times New Roman"/>
          <w:sz w:val="28"/>
          <w:szCs w:val="28"/>
        </w:rPr>
        <w:t xml:space="preserve">, 5/2). Имеются одно-, двух- и трехместные номера с отдельной кухней, ванной и санузлом. Стоимость проживания – от 800 руб. в сутки. </w:t>
      </w:r>
    </w:p>
    <w:p w:rsidR="004C0F32" w:rsidRDefault="004C0F32" w:rsidP="002B46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Бронирование номеров производить заранее до 1 апреля 2016 г. по электронной почте: </w:t>
      </w:r>
      <w:hyperlink r:id="rId8" w:history="1">
        <w:r w:rsidRPr="00DA02D4">
          <w:rPr>
            <w:rStyle w:val="a3"/>
            <w:rFonts w:ascii="Times New Roman" w:hAnsi="Times New Roman"/>
            <w:sz w:val="28"/>
            <w:szCs w:val="28"/>
            <w:lang w:val="en-US"/>
          </w:rPr>
          <w:t>psso</w:t>
        </w:r>
        <w:r w:rsidRPr="00DA02D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A02D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A02D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A02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«гостиница» </w:t>
      </w:r>
    </w:p>
    <w:p w:rsidR="004C0F32" w:rsidRDefault="004C0F32" w:rsidP="002B46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  <w:r>
        <w:rPr>
          <w:rFonts w:ascii="Times New Roman" w:hAnsi="Times New Roman"/>
          <w:sz w:val="28"/>
          <w:szCs w:val="28"/>
        </w:rPr>
        <w:t xml:space="preserve">. Объем – </w:t>
      </w:r>
      <w:r w:rsidRPr="00644F23">
        <w:rPr>
          <w:rFonts w:ascii="Times New Roman" w:hAnsi="Times New Roman"/>
          <w:sz w:val="28"/>
          <w:szCs w:val="28"/>
          <w:highlight w:val="yellow"/>
        </w:rPr>
        <w:t>до 3-х страниц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14 </w:t>
      </w:r>
      <w:r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., одинарный интервал, поля: верх, слева, справа по 2 см, низ – 2,5 см. Название документа: фамилия автора.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 Ссылки – в квадратных скобках по тексту. Библиографический список – после текста в соответствии с ГОСТ 7.05 – 2008 (см. Приложение 1образец).</w:t>
      </w:r>
    </w:p>
    <w:p w:rsidR="004C0F32" w:rsidRPr="00E52287" w:rsidRDefault="004C0F32" w:rsidP="004C0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2287">
        <w:rPr>
          <w:rFonts w:ascii="Times New Roman" w:hAnsi="Times New Roman"/>
          <w:i/>
          <w:sz w:val="28"/>
          <w:szCs w:val="28"/>
        </w:rPr>
        <w:t xml:space="preserve">Обращаем Ваше внимание, что </w:t>
      </w:r>
      <w:r>
        <w:rPr>
          <w:rFonts w:ascii="Times New Roman" w:hAnsi="Times New Roman"/>
          <w:i/>
          <w:sz w:val="28"/>
          <w:szCs w:val="28"/>
        </w:rPr>
        <w:t>тезисы докладов</w:t>
      </w:r>
      <w:r w:rsidRPr="00E52287">
        <w:rPr>
          <w:rFonts w:ascii="Times New Roman" w:hAnsi="Times New Roman"/>
          <w:i/>
          <w:sz w:val="28"/>
          <w:szCs w:val="28"/>
        </w:rPr>
        <w:t xml:space="preserve"> всех участников проверяются системой «</w:t>
      </w:r>
      <w:proofErr w:type="spellStart"/>
      <w:r w:rsidRPr="00E52287">
        <w:rPr>
          <w:rFonts w:ascii="Times New Roman" w:hAnsi="Times New Roman"/>
          <w:i/>
          <w:sz w:val="28"/>
          <w:szCs w:val="28"/>
        </w:rPr>
        <w:t>Антиплагиат</w:t>
      </w:r>
      <w:proofErr w:type="spellEnd"/>
      <w:r w:rsidRPr="00E52287">
        <w:rPr>
          <w:rFonts w:ascii="Times New Roman" w:hAnsi="Times New Roman"/>
          <w:i/>
          <w:sz w:val="28"/>
          <w:szCs w:val="28"/>
        </w:rPr>
        <w:t>»,</w:t>
      </w:r>
      <w:r w:rsidRPr="00E52287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  <w:r w:rsidRPr="00E52287">
        <w:rPr>
          <w:rFonts w:ascii="Times New Roman" w:hAnsi="Times New Roman"/>
          <w:i/>
          <w:sz w:val="28"/>
          <w:szCs w:val="28"/>
        </w:rPr>
        <w:t xml:space="preserve">авторы несут полную ответственность за содержание материалов. </w:t>
      </w:r>
    </w:p>
    <w:p w:rsidR="004C0F32" w:rsidRDefault="004C0F32" w:rsidP="004C0F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оргкомитета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450062, г. Уфа, ул. Космонавтов, 1. Кафедра политологии, социологии и связей с общественностью УГНТУ. </w:t>
      </w:r>
    </w:p>
    <w:p w:rsidR="004C0F32" w:rsidRDefault="004C0F32" w:rsidP="004C0F3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(347) 242-07-57, 8-917-34-999-15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Костылева Елена Геннадиевна, 8-927-31-285-58 Валитова Ника Эдуардовна, 8-962-53-570-57 Минаков Павел Анатольевич.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proofErr w:type="spellStart"/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konf</w:t>
        </w:r>
        <w:proofErr w:type="spellEnd"/>
        <w:r w:rsidRPr="0024518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psso</w:t>
        </w:r>
        <w:proofErr w:type="spellEnd"/>
        <w:r w:rsidRPr="0004705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470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52FA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br w:type="page"/>
      </w:r>
    </w:p>
    <w:p w:rsidR="004C0F32" w:rsidRDefault="004C0F32" w:rsidP="004C0F32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 Образец</w:t>
      </w:r>
    </w:p>
    <w:p w:rsidR="004C0F32" w:rsidRDefault="004C0F32" w:rsidP="004C0F3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32" w:rsidRDefault="004C0F32" w:rsidP="004C0F3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 316.356                                                                                      </w:t>
      </w:r>
    </w:p>
    <w:p w:rsidR="00073A46" w:rsidRPr="00073A46" w:rsidRDefault="00073A46" w:rsidP="00073A46">
      <w:pPr>
        <w:rPr>
          <w:rFonts w:ascii="Times New Roman" w:hAnsi="Times New Roman"/>
          <w:sz w:val="28"/>
          <w:szCs w:val="28"/>
        </w:rPr>
      </w:pPr>
      <w:r w:rsidRPr="00073A46">
        <w:rPr>
          <w:rFonts w:ascii="Times New Roman" w:hAnsi="Times New Roman"/>
          <w:sz w:val="28"/>
          <w:szCs w:val="28"/>
        </w:rPr>
        <w:t>В.А.Иванов</w:t>
      </w:r>
    </w:p>
    <w:p w:rsidR="004C0F32" w:rsidRDefault="004C0F32" w:rsidP="004C0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КОММУНИКАЦИЯ В ИНФОРМАЦИОННОМ ОБЩЕСТВЕ</w:t>
      </w:r>
    </w:p>
    <w:p w:rsidR="004C0F32" w:rsidRDefault="004C0F32" w:rsidP="004F71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Доминирующим фактором современного этапа развития цивилизации является феномен, который можно определить как </w:t>
      </w:r>
      <w:r w:rsidRPr="003001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информационная революция</w:t>
      </w:r>
      <w:r w:rsidRPr="003001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[1, 25]. Информационная революция является результатом…</w:t>
      </w:r>
    </w:p>
    <w:p w:rsidR="004C0F32" w:rsidRPr="002415F4" w:rsidRDefault="002415F4" w:rsidP="002415F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415F4"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</w:p>
    <w:p w:rsidR="00073A46" w:rsidRPr="008538D7" w:rsidRDefault="00073A46" w:rsidP="002415F4">
      <w:pPr>
        <w:pStyle w:val="a7"/>
        <w:spacing w:before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5F4">
        <w:rPr>
          <w:rFonts w:ascii="Times New Roman" w:hAnsi="Times New Roman" w:cs="Times New Roman"/>
          <w:sz w:val="28"/>
          <w:szCs w:val="28"/>
        </w:rPr>
        <w:t>Петров</w:t>
      </w:r>
      <w:r w:rsidRPr="008538D7">
        <w:rPr>
          <w:rFonts w:ascii="Times New Roman" w:hAnsi="Times New Roman" w:cs="Times New Roman"/>
          <w:sz w:val="28"/>
          <w:szCs w:val="28"/>
        </w:rPr>
        <w:t xml:space="preserve"> Ф.И. Основы социального государства</w:t>
      </w:r>
      <w:r w:rsidR="002415F4">
        <w:rPr>
          <w:rFonts w:ascii="Times New Roman" w:hAnsi="Times New Roman" w:cs="Times New Roman"/>
          <w:sz w:val="28"/>
          <w:szCs w:val="28"/>
        </w:rPr>
        <w:t xml:space="preserve"> /Ф.И. Петров. </w:t>
      </w:r>
      <w:r w:rsidRPr="008538D7">
        <w:rPr>
          <w:rFonts w:ascii="Times New Roman" w:hAnsi="Times New Roman" w:cs="Times New Roman"/>
          <w:sz w:val="28"/>
          <w:szCs w:val="28"/>
        </w:rPr>
        <w:t>-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15F4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D7">
        <w:rPr>
          <w:rFonts w:ascii="Times New Roman" w:hAnsi="Times New Roman" w:cs="Times New Roman"/>
          <w:sz w:val="28"/>
          <w:szCs w:val="28"/>
        </w:rPr>
        <w:t>2012.</w:t>
      </w:r>
    </w:p>
    <w:p w:rsidR="004C0F32" w:rsidRDefault="004C0F32" w:rsidP="004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F32" w:rsidRDefault="004C0F32" w:rsidP="004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При несоответствии требованиям к оформлению материалы не рассматриваются.</w:t>
      </w:r>
    </w:p>
    <w:p w:rsidR="004C0F32" w:rsidRDefault="004C0F32" w:rsidP="004C0F32">
      <w:pPr>
        <w:spacing w:after="0" w:line="240" w:lineRule="auto"/>
        <w:ind w:firstLine="3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2. Образец</w:t>
      </w:r>
    </w:p>
    <w:p w:rsidR="004C0F32" w:rsidRDefault="004C0F32" w:rsidP="004C0F32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4C0F32" w:rsidRDefault="004C0F32" w:rsidP="004C0F32">
      <w:pPr>
        <w:spacing w:after="0"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C0F32" w:rsidRDefault="004C0F32" w:rsidP="004C0F32">
      <w:pPr>
        <w:spacing w:after="0"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0F32" w:rsidRPr="00245180" w:rsidRDefault="004C0F32" w:rsidP="004C0F32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45180">
        <w:rPr>
          <w:rFonts w:ascii="Times New Roman" w:hAnsi="Times New Roman"/>
          <w:sz w:val="28"/>
          <w:szCs w:val="28"/>
        </w:rPr>
        <w:t>«Государство будущего: актуальные проблемы социально-экономического и политико-правого развития»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 ________________________________________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(учебы), должность (студент или аспирант указывает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ФИО, учёную степень,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звание научного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) ____________________________________________________________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степень, звание _________________________________________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выступления (направление) _________________________________</w:t>
      </w:r>
    </w:p>
    <w:p w:rsidR="004C0F32" w:rsidRDefault="004C0F32" w:rsidP="004C0F32">
      <w:p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(очное, заочное)________________________________________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(с указанием почтового индекса)____________________________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</w:t>
      </w:r>
    </w:p>
    <w:p w:rsidR="004C0F32" w:rsidRDefault="004C0F32" w:rsidP="004C0F3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C0F32" w:rsidRDefault="004C0F32" w:rsidP="004C0F32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</w:p>
    <w:p w:rsidR="004C0F32" w:rsidRDefault="004C0F32" w:rsidP="004C0F32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</w:p>
    <w:p w:rsidR="004C0F32" w:rsidRDefault="004C0F32" w:rsidP="004C0F32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</w:p>
    <w:p w:rsidR="004C0F32" w:rsidRDefault="004C0F32" w:rsidP="004C0F32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4C0F32" w:rsidRDefault="004C0F32" w:rsidP="004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При несоответствии требованиям к оформлению заявки материалы не рассматриваются.</w:t>
      </w:r>
    </w:p>
    <w:p w:rsidR="004C0F32" w:rsidRDefault="004C0F32" w:rsidP="004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C0F32" w:rsidSect="00F5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1C0F"/>
    <w:multiLevelType w:val="hybridMultilevel"/>
    <w:tmpl w:val="B5C6F92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32EC"/>
    <w:multiLevelType w:val="hybridMultilevel"/>
    <w:tmpl w:val="85069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3"/>
    <w:rsid w:val="00035848"/>
    <w:rsid w:val="00051FE2"/>
    <w:rsid w:val="0005635A"/>
    <w:rsid w:val="00073A46"/>
    <w:rsid w:val="000A3FF7"/>
    <w:rsid w:val="00150AE9"/>
    <w:rsid w:val="00216771"/>
    <w:rsid w:val="00230825"/>
    <w:rsid w:val="002415F4"/>
    <w:rsid w:val="002A7822"/>
    <w:rsid w:val="002B4629"/>
    <w:rsid w:val="002E09E0"/>
    <w:rsid w:val="00300177"/>
    <w:rsid w:val="003040F1"/>
    <w:rsid w:val="003E0DD5"/>
    <w:rsid w:val="00477C75"/>
    <w:rsid w:val="004C0F32"/>
    <w:rsid w:val="004E2170"/>
    <w:rsid w:val="004F710E"/>
    <w:rsid w:val="004F75DE"/>
    <w:rsid w:val="00543EFA"/>
    <w:rsid w:val="005C2AF8"/>
    <w:rsid w:val="00644F23"/>
    <w:rsid w:val="0067282D"/>
    <w:rsid w:val="008F7DF3"/>
    <w:rsid w:val="009F2D17"/>
    <w:rsid w:val="009F6BD0"/>
    <w:rsid w:val="00A02609"/>
    <w:rsid w:val="00A23675"/>
    <w:rsid w:val="00A36BFE"/>
    <w:rsid w:val="00A8746B"/>
    <w:rsid w:val="00A91E7B"/>
    <w:rsid w:val="00AA622E"/>
    <w:rsid w:val="00B1743F"/>
    <w:rsid w:val="00B9416C"/>
    <w:rsid w:val="00BB5A04"/>
    <w:rsid w:val="00BC5BA7"/>
    <w:rsid w:val="00CF15F1"/>
    <w:rsid w:val="00D31ACD"/>
    <w:rsid w:val="00D43778"/>
    <w:rsid w:val="00D512F2"/>
    <w:rsid w:val="00D57691"/>
    <w:rsid w:val="00D97853"/>
    <w:rsid w:val="00DF1122"/>
    <w:rsid w:val="00E06998"/>
    <w:rsid w:val="00E44BAB"/>
    <w:rsid w:val="00E969CF"/>
    <w:rsid w:val="00F35B73"/>
    <w:rsid w:val="00F52EC7"/>
    <w:rsid w:val="00F56D13"/>
    <w:rsid w:val="00F825C8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line="270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  <w:pPr>
      <w:spacing w:before="0"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6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D13"/>
    <w:pPr>
      <w:ind w:left="720"/>
      <w:contextualSpacing/>
    </w:pPr>
  </w:style>
  <w:style w:type="character" w:customStyle="1" w:styleId="apple-style-span">
    <w:name w:val="apple-style-span"/>
    <w:basedOn w:val="a0"/>
    <w:rsid w:val="00D57691"/>
  </w:style>
  <w:style w:type="paragraph" w:styleId="a5">
    <w:name w:val="Balloon Text"/>
    <w:basedOn w:val="a"/>
    <w:link w:val="a6"/>
    <w:uiPriority w:val="99"/>
    <w:semiHidden/>
    <w:unhideWhenUsed/>
    <w:rsid w:val="00E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73A46"/>
    <w:pPr>
      <w:spacing w:beforeAutospacing="1" w:after="0" w:line="240" w:lineRule="auto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73A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line="270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  <w:pPr>
      <w:spacing w:before="0"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6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D13"/>
    <w:pPr>
      <w:ind w:left="720"/>
      <w:contextualSpacing/>
    </w:pPr>
  </w:style>
  <w:style w:type="character" w:customStyle="1" w:styleId="apple-style-span">
    <w:name w:val="apple-style-span"/>
    <w:basedOn w:val="a0"/>
    <w:rsid w:val="00D57691"/>
  </w:style>
  <w:style w:type="paragraph" w:styleId="a5">
    <w:name w:val="Balloon Text"/>
    <w:basedOn w:val="a"/>
    <w:link w:val="a6"/>
    <w:uiPriority w:val="99"/>
    <w:semiHidden/>
    <w:unhideWhenUsed/>
    <w:rsid w:val="00E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73A46"/>
    <w:pPr>
      <w:spacing w:beforeAutospacing="1" w:after="0" w:line="240" w:lineRule="auto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73A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erenpsso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pss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psso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Владимир</cp:lastModifiedBy>
  <cp:revision>2</cp:revision>
  <cp:lastPrinted>2016-01-28T08:59:00Z</cp:lastPrinted>
  <dcterms:created xsi:type="dcterms:W3CDTF">2016-03-15T16:23:00Z</dcterms:created>
  <dcterms:modified xsi:type="dcterms:W3CDTF">2016-03-15T16:23:00Z</dcterms:modified>
</cp:coreProperties>
</file>